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Pr="00B561ED" w:rsidRDefault="00C00175" w:rsidP="00C001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Министерства молодежной политики, спорта и туризма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Марий Эл от 25 октября 2018 г. № 446</w:t>
      </w: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57" w:rsidRDefault="00011A57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175" w:rsidRPr="00C25B1C" w:rsidRDefault="00C00175" w:rsidP="00C001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принятием Федерального</w:t>
      </w:r>
      <w:r w:rsidRPr="00C0017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175">
        <w:rPr>
          <w:rFonts w:ascii="Times New Roman" w:hAnsi="Times New Roman" w:cs="Times New Roman"/>
          <w:color w:val="000000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00175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43389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432-ФЗ «</w:t>
      </w:r>
      <w:r w:rsidRPr="00C0017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 противодействии коррупции»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C00175" w:rsidRDefault="00C00175" w:rsidP="00C0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приказ </w:t>
      </w:r>
      <w:r w:rsidRPr="00C00175">
        <w:rPr>
          <w:sz w:val="28"/>
          <w:szCs w:val="28"/>
        </w:rPr>
        <w:t xml:space="preserve">Министерства молодежной политики, спорта </w:t>
      </w:r>
      <w:r>
        <w:rPr>
          <w:sz w:val="28"/>
          <w:szCs w:val="28"/>
        </w:rPr>
        <w:br/>
      </w:r>
      <w:r w:rsidRPr="00C00175">
        <w:rPr>
          <w:sz w:val="28"/>
          <w:szCs w:val="28"/>
        </w:rPr>
        <w:t>и туризма Республики Марий Эл от 25</w:t>
      </w:r>
      <w:r>
        <w:rPr>
          <w:sz w:val="28"/>
          <w:szCs w:val="28"/>
        </w:rPr>
        <w:t xml:space="preserve"> октября 2018 г. № 446 </w:t>
      </w:r>
      <w:r>
        <w:rPr>
          <w:sz w:val="28"/>
          <w:szCs w:val="28"/>
        </w:rPr>
        <w:br/>
        <w:t>«</w:t>
      </w:r>
      <w:r w:rsidRPr="00C00175">
        <w:rPr>
          <w:sz w:val="28"/>
          <w:szCs w:val="28"/>
        </w:rPr>
        <w:t>Об утверждении Положения о порядке разрешения представителем нанимателя лицам, замещающим должности государственной гражданской службы Республики Марий Эл в Министерстве молодежной политики, спорта и туризма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</w:t>
      </w:r>
      <w:proofErr w:type="gramEnd"/>
      <w:r w:rsidRPr="00C00175">
        <w:rPr>
          <w:sz w:val="28"/>
          <w:szCs w:val="28"/>
        </w:rPr>
        <w:t xml:space="preserve"> на вхождение в состав их к</w:t>
      </w:r>
      <w:r>
        <w:rPr>
          <w:sz w:val="28"/>
          <w:szCs w:val="28"/>
        </w:rPr>
        <w:t>оллегиальных органов управления» следующие изменения:</w:t>
      </w:r>
    </w:p>
    <w:p w:rsidR="00C00175" w:rsidRDefault="00C00175" w:rsidP="00C0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слова «</w:t>
      </w:r>
      <w:r w:rsidRPr="00C00175">
        <w:rPr>
          <w:sz w:val="28"/>
          <w:szCs w:val="28"/>
        </w:rPr>
        <w:t>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управления» исключить;</w:t>
      </w:r>
    </w:p>
    <w:p w:rsidR="00C00175" w:rsidRDefault="00C00175" w:rsidP="00C001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Положении</w:t>
      </w:r>
      <w:r w:rsidRPr="00C00175">
        <w:rPr>
          <w:sz w:val="28"/>
          <w:szCs w:val="28"/>
        </w:rPr>
        <w:t xml:space="preserve"> о порядке разрешения представителем нанимателя лицам, замещающим должности государственной гражданской службы Республики Марий Эл в Министерстве молодежной политики, спорта </w:t>
      </w:r>
      <w:r w:rsidR="00011A57">
        <w:rPr>
          <w:sz w:val="28"/>
          <w:szCs w:val="28"/>
        </w:rPr>
        <w:br/>
      </w:r>
      <w:r w:rsidRPr="00C00175">
        <w:rPr>
          <w:sz w:val="28"/>
          <w:szCs w:val="28"/>
        </w:rPr>
        <w:t xml:space="preserve">и туризма Республики Марий Эл, на участие на безвозмездной основе </w:t>
      </w:r>
      <w:r w:rsidR="00011A57">
        <w:rPr>
          <w:sz w:val="28"/>
          <w:szCs w:val="28"/>
        </w:rPr>
        <w:br/>
      </w:r>
      <w:r w:rsidRPr="00C00175">
        <w:rPr>
          <w:sz w:val="28"/>
          <w:szCs w:val="28"/>
        </w:rPr>
        <w:lastRenderedPageBreak/>
        <w:t>в управлении некоммерческими организациями 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управления, утвержденном указанным выше приказом:</w:t>
      </w:r>
      <w:proofErr w:type="gramEnd"/>
    </w:p>
    <w:p w:rsidR="00C00175" w:rsidRDefault="00C00175" w:rsidP="00C0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C00175">
        <w:rPr>
          <w:sz w:val="28"/>
          <w:szCs w:val="28"/>
        </w:rPr>
        <w:t>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управления» исключить;</w:t>
      </w:r>
    </w:p>
    <w:p w:rsidR="00C00175" w:rsidRDefault="00C00175" w:rsidP="00C0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C00175" w:rsidRDefault="00C00175" w:rsidP="00C00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proofErr w:type="gramStart"/>
      <w:r>
        <w:rPr>
          <w:sz w:val="28"/>
          <w:szCs w:val="28"/>
        </w:rPr>
        <w:t xml:space="preserve">Настоящим Положением определяется порядок разрешения представителем нанимателя в лице министра молодежной политики, спорта и туризма Республики Марий Эл лицам, замещающим должности государственной гражданской службы Республики Марий Эл </w:t>
      </w:r>
      <w:r>
        <w:rPr>
          <w:sz w:val="28"/>
          <w:szCs w:val="28"/>
        </w:rPr>
        <w:br/>
        <w:t xml:space="preserve">в Министерстве внутренней политики, развития местного самоуправления и юстиции Республики Марий Эл (далее - гражданские служащие), </w:t>
      </w:r>
      <w:r>
        <w:rPr>
          <w:sz w:val="28"/>
          <w:szCs w:val="28"/>
        </w:rPr>
        <w:br/>
        <w:t xml:space="preserve">за исключением гражданских служащих, представителем нанимателя </w:t>
      </w:r>
      <w:r>
        <w:rPr>
          <w:sz w:val="28"/>
          <w:szCs w:val="28"/>
        </w:rPr>
        <w:br/>
        <w:t xml:space="preserve">для которых является Правительство Республики Марий Эл, на участие </w:t>
      </w:r>
      <w:r>
        <w:rPr>
          <w:sz w:val="28"/>
          <w:szCs w:val="28"/>
        </w:rPr>
        <w:br/>
        <w:t>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00175" w:rsidRDefault="00C00175" w:rsidP="00C00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Pr="00C00175">
        <w:rPr>
          <w:sz w:val="28"/>
          <w:szCs w:val="28"/>
        </w:rPr>
        <w:t>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управления» исключить;</w:t>
      </w:r>
    </w:p>
    <w:p w:rsidR="00011A57" w:rsidRDefault="00011A57" w:rsidP="00C00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нумерационном заголовке и тексте Приложения № 1 к указанному выше Положению слова «</w:t>
      </w:r>
      <w:r w:rsidRPr="00C00175">
        <w:rPr>
          <w:sz w:val="28"/>
          <w:szCs w:val="28"/>
        </w:rPr>
        <w:t>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управления» исключить;</w:t>
      </w:r>
    </w:p>
    <w:p w:rsidR="00C00175" w:rsidRDefault="00011A57" w:rsidP="00011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нумерационном заголовке Приложения № 2 к указанному выше Положению слова «</w:t>
      </w:r>
      <w:r w:rsidRPr="00C00175">
        <w:rPr>
          <w:sz w:val="28"/>
          <w:szCs w:val="28"/>
        </w:rPr>
        <w:t>в качестве единоличного исполнительного органа или на вхождение в состав их к</w:t>
      </w:r>
      <w:r>
        <w:rPr>
          <w:sz w:val="28"/>
          <w:szCs w:val="28"/>
        </w:rPr>
        <w:t>оллегиальных органов управления» исключить.</w:t>
      </w:r>
    </w:p>
    <w:p w:rsidR="00011A57" w:rsidRPr="00DB6335" w:rsidRDefault="00C00175" w:rsidP="00011A5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38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1A57" w:rsidRPr="00DB6335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="00011A57">
        <w:rPr>
          <w:rFonts w:ascii="Times New Roman" w:hAnsi="Times New Roman" w:cs="Times New Roman"/>
          <w:bCs/>
          <w:sz w:val="28"/>
          <w:szCs w:val="28"/>
        </w:rPr>
        <w:t>правового обеспечения, государственной гражданской службы и кадров (Козлова С.Ю.) ознакомить с настоящим</w:t>
      </w:r>
      <w:r w:rsidR="00011A57" w:rsidRPr="00DB6335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011A57">
        <w:rPr>
          <w:rFonts w:ascii="Times New Roman" w:hAnsi="Times New Roman" w:cs="Times New Roman"/>
          <w:bCs/>
          <w:sz w:val="28"/>
          <w:szCs w:val="28"/>
        </w:rPr>
        <w:t>ом</w:t>
      </w:r>
      <w:r w:rsidR="00011A57"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A57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Республики Марий Эл </w:t>
      </w:r>
      <w:r w:rsidR="00011A57">
        <w:rPr>
          <w:rFonts w:ascii="Times New Roman" w:hAnsi="Times New Roman" w:cs="Times New Roman"/>
          <w:bCs/>
          <w:sz w:val="28"/>
          <w:szCs w:val="28"/>
        </w:rPr>
        <w:br/>
        <w:t>в Министерстве</w:t>
      </w:r>
      <w:r w:rsidR="00011A57"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A57"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="00011A57" w:rsidRPr="00DB6335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Эл.</w:t>
      </w:r>
    </w:p>
    <w:p w:rsidR="00C00175" w:rsidRPr="00DB6335" w:rsidRDefault="00C00175" w:rsidP="00C0017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175" w:rsidRDefault="00C00175" w:rsidP="00C0017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A57" w:rsidRPr="00DB6335" w:rsidRDefault="00011A57" w:rsidP="00C0017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1"/>
        <w:gridCol w:w="3301"/>
      </w:tblGrid>
      <w:tr w:rsidR="00C00175" w:rsidRPr="00DB6335" w:rsidTr="0043389E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C00175" w:rsidRPr="00DB6335" w:rsidRDefault="00C00175" w:rsidP="0043389E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C00175" w:rsidRPr="00DB6335" w:rsidRDefault="00C00175" w:rsidP="0043389E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325ADB" w:rsidRDefault="00325ADB" w:rsidP="0043389E"/>
    <w:sectPr w:rsidR="00325ADB" w:rsidSect="002C70FB">
      <w:headerReference w:type="default" r:id="rId4"/>
      <w:headerReference w:type="first" r:id="rId5"/>
      <w:pgSz w:w="12240" w:h="15840"/>
      <w:pgMar w:top="1134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43389E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4338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8E" w:rsidRDefault="0043389E">
    <w:pPr>
      <w:pStyle w:val="a3"/>
      <w:jc w:val="right"/>
    </w:pPr>
  </w:p>
  <w:p w:rsidR="00FE598E" w:rsidRDefault="004338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75"/>
    <w:rsid w:val="00011A57"/>
    <w:rsid w:val="00325ADB"/>
    <w:rsid w:val="0043389E"/>
    <w:rsid w:val="00C0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175"/>
    <w:rPr>
      <w:rFonts w:ascii="Times New Roman CYR" w:hAnsi="Times New Roman CYR" w:cs="Times New Roman CYR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
Министерства молодежной политики, спорта и туризма 
Республики Марий Эл от 25 октября 2018 г. № 446
</_x041e__x043f__x0438__x0441__x0430__x043d__x0438__x0435_>
    <_dlc_DocId xmlns="57504d04-691e-4fc4-8f09-4f19fdbe90f6">XXJ7TYMEEKJ2-611-38</_dlc_DocId>
    <_dlc_DocIdUrl xmlns="57504d04-691e-4fc4-8f09-4f19fdbe90f6">
      <Url>https://vip.gov.mari.ru/minsport/_layouts/DocIdRedir.aspx?ID=XXJ7TYMEEKJ2-611-38</Url>
      <Description>XXJ7TYMEEKJ2-611-38</Description>
    </_dlc_DocIdUrl>
  </documentManagement>
</p:properties>
</file>

<file path=customXml/itemProps1.xml><?xml version="1.0" encoding="utf-8"?>
<ds:datastoreItem xmlns:ds="http://schemas.openxmlformats.org/officeDocument/2006/customXml" ds:itemID="{2B100687-26C8-428D-9809-131E4A90B778}"/>
</file>

<file path=customXml/itemProps2.xml><?xml version="1.0" encoding="utf-8"?>
<ds:datastoreItem xmlns:ds="http://schemas.openxmlformats.org/officeDocument/2006/customXml" ds:itemID="{68DF007C-3CC1-438B-98C4-7FCE3D8D0A68}"/>
</file>

<file path=customXml/itemProps3.xml><?xml version="1.0" encoding="utf-8"?>
<ds:datastoreItem xmlns:ds="http://schemas.openxmlformats.org/officeDocument/2006/customXml" ds:itemID="{7036D79D-9593-42EB-A514-39D4ABFB36B5}"/>
</file>

<file path=customXml/itemProps4.xml><?xml version="1.0" encoding="utf-8"?>
<ds:datastoreItem xmlns:ds="http://schemas.openxmlformats.org/officeDocument/2006/customXml" ds:itemID="{2BE16FF9-FFDB-4506-A705-4CBD4C76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с 16 апреля до 25 апреля 2020 года</dc:title>
  <dc:creator>user</dc:creator>
  <cp:lastModifiedBy>user</cp:lastModifiedBy>
  <cp:revision>2</cp:revision>
  <dcterms:created xsi:type="dcterms:W3CDTF">2020-04-14T14:01:00Z</dcterms:created>
  <dcterms:modified xsi:type="dcterms:W3CDTF">2020-04-14T14:17:00Z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c9023ce5-f0e8-42de-adba-a3b3a2c68856</vt:lpwstr>
  </property>
</Properties>
</file>